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BC0" w:rsidRDefault="00153BC0" w:rsidP="00186D77">
      <w:pPr>
        <w:jc w:val="both"/>
        <w:rPr>
          <w:sz w:val="26"/>
          <w:szCs w:val="26"/>
        </w:rPr>
      </w:pPr>
    </w:p>
    <w:p w:rsidR="00BC2CA1" w:rsidRDefault="00BC2CA1" w:rsidP="00186D77">
      <w:pPr>
        <w:jc w:val="both"/>
        <w:rPr>
          <w:sz w:val="26"/>
          <w:szCs w:val="26"/>
        </w:rPr>
      </w:pPr>
    </w:p>
    <w:p w:rsidR="00874B58" w:rsidRDefault="00874B58" w:rsidP="00186D77">
      <w:pPr>
        <w:pStyle w:val="a6"/>
        <w:jc w:val="both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186D77" w:rsidRDefault="00186D77" w:rsidP="00186D77">
      <w:pPr>
        <w:pStyle w:val="a6"/>
        <w:jc w:val="both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186D77" w:rsidRDefault="00186D77" w:rsidP="00186D77">
      <w:pPr>
        <w:pStyle w:val="a6"/>
        <w:jc w:val="both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186D77" w:rsidRDefault="00186D77" w:rsidP="00186D77">
      <w:pPr>
        <w:pStyle w:val="a6"/>
        <w:jc w:val="both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186D77" w:rsidRDefault="00186D77" w:rsidP="00186D77">
      <w:pPr>
        <w:pStyle w:val="a6"/>
        <w:jc w:val="both"/>
        <w:rPr>
          <w:rStyle w:val="a7"/>
          <w:b w:val="0"/>
          <w:sz w:val="28"/>
          <w:szCs w:val="28"/>
          <w:lang w:eastAsia="ru-RU"/>
        </w:rPr>
      </w:pPr>
    </w:p>
    <w:p w:rsidR="00BC2CA1" w:rsidRPr="00186D77" w:rsidRDefault="00874B58" w:rsidP="00186D77">
      <w:pPr>
        <w:jc w:val="both"/>
        <w:rPr>
          <w:sz w:val="26"/>
          <w:szCs w:val="26"/>
        </w:rPr>
      </w:pPr>
      <w:r w:rsidRPr="00186D77">
        <w:rPr>
          <w:sz w:val="26"/>
          <w:szCs w:val="26"/>
        </w:rPr>
        <w:t>О мерах по укреплению пожарной безопасности</w:t>
      </w:r>
      <w:r w:rsidR="00186D77" w:rsidRPr="00186D77">
        <w:rPr>
          <w:sz w:val="26"/>
          <w:szCs w:val="26"/>
        </w:rPr>
        <w:t xml:space="preserve"> </w:t>
      </w:r>
      <w:r w:rsidR="00D123E3" w:rsidRPr="00186D77">
        <w:rPr>
          <w:sz w:val="26"/>
          <w:szCs w:val="26"/>
        </w:rPr>
        <w:t>на весенне-летний период 2021</w:t>
      </w:r>
      <w:r w:rsidRPr="00186D77">
        <w:rPr>
          <w:sz w:val="26"/>
          <w:szCs w:val="26"/>
        </w:rPr>
        <w:t xml:space="preserve"> года</w:t>
      </w:r>
    </w:p>
    <w:p w:rsidR="00BC2CA1" w:rsidRPr="00186D77" w:rsidRDefault="00BC2CA1" w:rsidP="00186D77">
      <w:pPr>
        <w:jc w:val="both"/>
        <w:rPr>
          <w:sz w:val="26"/>
          <w:szCs w:val="26"/>
        </w:rPr>
      </w:pPr>
    </w:p>
    <w:p w:rsidR="0049726F" w:rsidRPr="00A039B4" w:rsidRDefault="0049726F" w:rsidP="00186D77">
      <w:pPr>
        <w:pStyle w:val="5"/>
        <w:ind w:firstLine="709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ab/>
      </w:r>
      <w:r w:rsidRPr="00E97E36">
        <w:rPr>
          <w:color w:val="000000" w:themeColor="text1"/>
          <w:sz w:val="26"/>
          <w:szCs w:val="26"/>
        </w:rPr>
        <w:t xml:space="preserve">В соответствии с Федеральным </w:t>
      </w:r>
      <w:hyperlink r:id="rId5" w:history="1">
        <w:r w:rsidRPr="00E97E36">
          <w:rPr>
            <w:rStyle w:val="a3"/>
            <w:color w:val="000000" w:themeColor="text1"/>
            <w:sz w:val="26"/>
            <w:szCs w:val="26"/>
            <w:u w:val="none"/>
          </w:rPr>
          <w:t>законом</w:t>
        </w:r>
      </w:hyperlink>
      <w:r w:rsidRPr="00E97E36">
        <w:rPr>
          <w:color w:val="000000" w:themeColor="text1"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C62460" w:rsidRPr="00E97E36">
        <w:rPr>
          <w:color w:val="000000" w:themeColor="text1"/>
          <w:sz w:val="26"/>
          <w:szCs w:val="26"/>
        </w:rPr>
        <w:t xml:space="preserve"> </w:t>
      </w:r>
      <w:hyperlink r:id="rId6" w:history="1">
        <w:r w:rsidRPr="00E97E36">
          <w:rPr>
            <w:rStyle w:val="a3"/>
            <w:color w:val="000000" w:themeColor="text1"/>
            <w:sz w:val="26"/>
            <w:szCs w:val="26"/>
            <w:u w:val="none"/>
          </w:rPr>
          <w:t>Уставом</w:t>
        </w:r>
      </w:hyperlink>
      <w:r w:rsidRPr="00E97E36">
        <w:rPr>
          <w:color w:val="000000" w:themeColor="text1"/>
          <w:sz w:val="26"/>
          <w:szCs w:val="26"/>
        </w:rPr>
        <w:t xml:space="preserve"> Тулучинского сельского поселения Ванинского муниципального района  Хабаровского края, в целях</w:t>
      </w:r>
      <w:r w:rsidR="000C7475">
        <w:rPr>
          <w:color w:val="000000" w:themeColor="text1"/>
          <w:sz w:val="26"/>
          <w:szCs w:val="26"/>
        </w:rPr>
        <w:t xml:space="preserve"> усиления пожарной безопасности в населенных пунктах Тулучинского сельского поселения</w:t>
      </w:r>
      <w:r w:rsidRPr="00A039B4">
        <w:rPr>
          <w:color w:val="000000" w:themeColor="text1"/>
          <w:sz w:val="26"/>
          <w:szCs w:val="26"/>
        </w:rPr>
        <w:t xml:space="preserve">, обеспечения </w:t>
      </w:r>
      <w:r w:rsidR="000C7475">
        <w:rPr>
          <w:color w:val="000000" w:themeColor="text1"/>
          <w:sz w:val="26"/>
          <w:szCs w:val="26"/>
        </w:rPr>
        <w:t xml:space="preserve"> пожарной безопасности объектов различной формы собственности</w:t>
      </w:r>
      <w:r w:rsidRPr="00A039B4">
        <w:rPr>
          <w:color w:val="000000" w:themeColor="text1"/>
          <w:sz w:val="26"/>
          <w:szCs w:val="26"/>
        </w:rPr>
        <w:t>,</w:t>
      </w:r>
      <w:r w:rsidR="00203B46">
        <w:rPr>
          <w:color w:val="000000" w:themeColor="text1"/>
          <w:sz w:val="26"/>
          <w:szCs w:val="26"/>
        </w:rPr>
        <w:t xml:space="preserve"> своевременной их  подготовки к весенне-летнему пожароопасному периоду</w:t>
      </w:r>
      <w:r w:rsidRPr="00A039B4">
        <w:rPr>
          <w:color w:val="000000" w:themeColor="text1"/>
          <w:sz w:val="26"/>
          <w:szCs w:val="26"/>
        </w:rPr>
        <w:t>, администрация  Тулучинского сельского поселения Ванинского муниципального района Хабаровского края</w:t>
      </w:r>
    </w:p>
    <w:p w:rsidR="0049726F" w:rsidRPr="00A039B4" w:rsidRDefault="0049726F" w:rsidP="00186D77">
      <w:pPr>
        <w:pStyle w:val="5"/>
        <w:ind w:firstLine="709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 xml:space="preserve">  </w:t>
      </w:r>
    </w:p>
    <w:p w:rsidR="0049726F" w:rsidRPr="00A039B4" w:rsidRDefault="0049726F" w:rsidP="00186D77">
      <w:pPr>
        <w:pStyle w:val="5"/>
        <w:ind w:firstLine="709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>ПОСТАНОВЛЯЕТ:</w:t>
      </w:r>
    </w:p>
    <w:p w:rsidR="0049726F" w:rsidRPr="00A039B4" w:rsidRDefault="00032559" w:rsidP="00186D77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</w:t>
      </w:r>
      <w:r w:rsidR="004B5D17">
        <w:rPr>
          <w:color w:val="000000" w:themeColor="text1"/>
          <w:sz w:val="26"/>
          <w:szCs w:val="26"/>
        </w:rPr>
        <w:t>1.</w:t>
      </w:r>
      <w:r w:rsidR="0049726F" w:rsidRPr="00A039B4">
        <w:rPr>
          <w:color w:val="000000" w:themeColor="text1"/>
          <w:sz w:val="26"/>
          <w:szCs w:val="26"/>
        </w:rPr>
        <w:t>Руководителям предприятий, организаций, учреждений, иным юридическим лицам, независимо от организационно-правовых форм  собственности, находящихся на территории Тулучинского сельского поселения:</w:t>
      </w:r>
    </w:p>
    <w:p w:rsidR="0049726F" w:rsidRPr="00A039B4" w:rsidRDefault="00032559" w:rsidP="00186D77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</w:t>
      </w:r>
      <w:r w:rsidR="004B5D17">
        <w:rPr>
          <w:color w:val="000000" w:themeColor="text1"/>
          <w:sz w:val="26"/>
          <w:szCs w:val="26"/>
        </w:rPr>
        <w:t>1.1.</w:t>
      </w:r>
      <w:r w:rsidR="00414DD2">
        <w:rPr>
          <w:color w:val="000000" w:themeColor="text1"/>
          <w:sz w:val="26"/>
          <w:szCs w:val="26"/>
        </w:rPr>
        <w:t>Осуществить</w:t>
      </w:r>
      <w:r w:rsidR="00A8070A">
        <w:rPr>
          <w:color w:val="000000" w:themeColor="text1"/>
          <w:sz w:val="26"/>
          <w:szCs w:val="26"/>
        </w:rPr>
        <w:t xml:space="preserve"> меры по улучшению противопожарного состояния</w:t>
      </w:r>
      <w:r w:rsidR="002D6C8F">
        <w:rPr>
          <w:color w:val="000000" w:themeColor="text1"/>
          <w:sz w:val="26"/>
          <w:szCs w:val="26"/>
        </w:rPr>
        <w:t xml:space="preserve"> подведомственных территорий</w:t>
      </w:r>
      <w:r w:rsidR="00414DD2">
        <w:rPr>
          <w:color w:val="000000" w:themeColor="text1"/>
          <w:sz w:val="26"/>
          <w:szCs w:val="26"/>
        </w:rPr>
        <w:t>, объектов</w:t>
      </w:r>
      <w:r w:rsidR="002D6C8F">
        <w:rPr>
          <w:color w:val="000000" w:themeColor="text1"/>
          <w:sz w:val="26"/>
          <w:szCs w:val="26"/>
        </w:rPr>
        <w:t>;</w:t>
      </w:r>
    </w:p>
    <w:p w:rsidR="0049726F" w:rsidRPr="00A039B4" w:rsidRDefault="00032559" w:rsidP="00186D77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</w:t>
      </w:r>
      <w:r w:rsidR="002D6C8F">
        <w:rPr>
          <w:color w:val="000000" w:themeColor="text1"/>
          <w:sz w:val="26"/>
          <w:szCs w:val="26"/>
        </w:rPr>
        <w:t xml:space="preserve"> 1.1.1.   В срок  до 01</w:t>
      </w:r>
      <w:r w:rsidR="0049726F" w:rsidRPr="00A039B4">
        <w:rPr>
          <w:color w:val="000000" w:themeColor="text1"/>
          <w:sz w:val="26"/>
          <w:szCs w:val="26"/>
        </w:rPr>
        <w:t xml:space="preserve"> мая:</w:t>
      </w:r>
    </w:p>
    <w:p w:rsidR="0049726F" w:rsidRPr="00A039B4" w:rsidRDefault="00032559" w:rsidP="00186D77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</w:t>
      </w:r>
      <w:r w:rsidR="002D6C8F">
        <w:rPr>
          <w:color w:val="000000" w:themeColor="text1"/>
          <w:sz w:val="26"/>
          <w:szCs w:val="26"/>
        </w:rPr>
        <w:t>1.1.2</w:t>
      </w:r>
      <w:r w:rsidR="004B5D17">
        <w:rPr>
          <w:color w:val="000000" w:themeColor="text1"/>
          <w:sz w:val="26"/>
          <w:szCs w:val="26"/>
        </w:rPr>
        <w:t>.</w:t>
      </w:r>
      <w:r w:rsidR="0049726F" w:rsidRPr="00A039B4">
        <w:rPr>
          <w:color w:val="000000" w:themeColor="text1"/>
          <w:sz w:val="26"/>
          <w:szCs w:val="26"/>
        </w:rPr>
        <w:t>Обеспечить очистку территорий, прилегающих к производственным зданиям, социальным объектам, образовательным учреждениям, торговым объектам, жилым домам от мусора, сухой травы и  других горючих материалов. Не допускать их сжигание в населённых пунктах, вблизи жилых домов, ст</w:t>
      </w:r>
      <w:r w:rsidR="00DA3F3C">
        <w:rPr>
          <w:color w:val="000000" w:themeColor="text1"/>
          <w:sz w:val="26"/>
          <w:szCs w:val="26"/>
        </w:rPr>
        <w:t>роений и на территории объектов;</w:t>
      </w:r>
    </w:p>
    <w:p w:rsidR="0049726F" w:rsidRPr="00A039B4" w:rsidRDefault="00DA3F3C" w:rsidP="00186D77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</w:t>
      </w:r>
      <w:r w:rsidR="002D6C8F">
        <w:rPr>
          <w:color w:val="000000" w:themeColor="text1"/>
          <w:sz w:val="26"/>
          <w:szCs w:val="26"/>
        </w:rPr>
        <w:t>1.1.3</w:t>
      </w:r>
      <w:r w:rsidR="004B5D17">
        <w:rPr>
          <w:color w:val="000000" w:themeColor="text1"/>
          <w:sz w:val="26"/>
          <w:szCs w:val="26"/>
        </w:rPr>
        <w:t>.</w:t>
      </w:r>
      <w:r w:rsidR="0049726F" w:rsidRPr="00A039B4">
        <w:rPr>
          <w:color w:val="000000" w:themeColor="text1"/>
          <w:sz w:val="26"/>
          <w:szCs w:val="26"/>
        </w:rPr>
        <w:t>Освободить противопожарные разрывы и дороги между зданиями  от складируемого оборудования, не санкционированн</w:t>
      </w:r>
      <w:r>
        <w:rPr>
          <w:color w:val="000000" w:themeColor="text1"/>
          <w:sz w:val="26"/>
          <w:szCs w:val="26"/>
        </w:rPr>
        <w:t>ых стоянок автомобилей, гаражей;</w:t>
      </w:r>
    </w:p>
    <w:p w:rsidR="0049726F" w:rsidRPr="00A039B4" w:rsidRDefault="0049726F" w:rsidP="00186D77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 xml:space="preserve">     </w:t>
      </w:r>
      <w:r w:rsidR="00DA3F3C">
        <w:rPr>
          <w:color w:val="000000" w:themeColor="text1"/>
          <w:sz w:val="26"/>
          <w:szCs w:val="26"/>
        </w:rPr>
        <w:t xml:space="preserve">    1.1.4.Организовать на подведомственных объектах формирования добровольной пожарной охраны, обеспечить их первичными средствами пожаротушения и противопожарным инвентарем (ранцевые огнетушители, лопаты, топоры и </w:t>
      </w:r>
      <w:proofErr w:type="spellStart"/>
      <w:r w:rsidR="00DA3F3C">
        <w:rPr>
          <w:color w:val="000000" w:themeColor="text1"/>
          <w:sz w:val="26"/>
          <w:szCs w:val="26"/>
        </w:rPr>
        <w:t>тп</w:t>
      </w:r>
      <w:proofErr w:type="spellEnd"/>
      <w:r w:rsidR="00DA3F3C">
        <w:rPr>
          <w:color w:val="000000" w:themeColor="text1"/>
          <w:sz w:val="26"/>
          <w:szCs w:val="26"/>
        </w:rPr>
        <w:t>.);</w:t>
      </w:r>
    </w:p>
    <w:p w:rsidR="0049726F" w:rsidRPr="00A039B4" w:rsidRDefault="00DA3F3C" w:rsidP="00186D77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</w:t>
      </w:r>
      <w:r w:rsidR="004740C4">
        <w:rPr>
          <w:color w:val="000000" w:themeColor="text1"/>
          <w:sz w:val="26"/>
          <w:szCs w:val="26"/>
        </w:rPr>
        <w:t xml:space="preserve"> 1.1.5</w:t>
      </w:r>
      <w:r w:rsidR="004B5D17">
        <w:rPr>
          <w:color w:val="000000" w:themeColor="text1"/>
          <w:sz w:val="26"/>
          <w:szCs w:val="26"/>
        </w:rPr>
        <w:t>.</w:t>
      </w:r>
      <w:r w:rsidR="004740C4">
        <w:rPr>
          <w:color w:val="000000" w:themeColor="text1"/>
          <w:sz w:val="26"/>
          <w:szCs w:val="26"/>
        </w:rPr>
        <w:t>Обеспечить исправным наружным освещением в темное время суток подведомственных территорий;</w:t>
      </w:r>
    </w:p>
    <w:p w:rsidR="0049726F" w:rsidRPr="00A039B4" w:rsidRDefault="004740C4" w:rsidP="00186D77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1.1.6</w:t>
      </w:r>
      <w:r w:rsidR="004B5D17">
        <w:rPr>
          <w:color w:val="000000" w:themeColor="text1"/>
          <w:sz w:val="26"/>
          <w:szCs w:val="26"/>
        </w:rPr>
        <w:t>.</w:t>
      </w:r>
      <w:r w:rsidR="0049726F" w:rsidRPr="00A039B4">
        <w:rPr>
          <w:color w:val="000000" w:themeColor="text1"/>
          <w:sz w:val="26"/>
          <w:szCs w:val="26"/>
        </w:rPr>
        <w:t>Организовать проведение пожарно-технического минимума, инструктажей с рабочими и служащими о мерах пожарной безопасности в весенне-летний период в быту  и на работе.</w:t>
      </w:r>
    </w:p>
    <w:p w:rsidR="0049726F" w:rsidRPr="00A039B4" w:rsidRDefault="004740C4" w:rsidP="00186D77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1.1.7</w:t>
      </w:r>
      <w:r w:rsidR="004B5D17">
        <w:rPr>
          <w:color w:val="000000" w:themeColor="text1"/>
          <w:sz w:val="26"/>
          <w:szCs w:val="26"/>
        </w:rPr>
        <w:t>.</w:t>
      </w:r>
      <w:r w:rsidR="0049726F" w:rsidRPr="00A039B4">
        <w:rPr>
          <w:color w:val="000000" w:themeColor="text1"/>
          <w:sz w:val="26"/>
          <w:szCs w:val="26"/>
        </w:rPr>
        <w:t>Обеспечить помещения, здания, сооружения и территории объектов первичными средствами пожаротушения, противопожарным запасом воды, содержать имеющуюся противопожарную технику в исправном состоянии.</w:t>
      </w:r>
    </w:p>
    <w:p w:rsidR="004740C4" w:rsidRDefault="0049726F" w:rsidP="00186D77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lastRenderedPageBreak/>
        <w:t xml:space="preserve">       </w:t>
      </w:r>
      <w:r w:rsidR="004740C4">
        <w:rPr>
          <w:color w:val="000000" w:themeColor="text1"/>
          <w:sz w:val="26"/>
          <w:szCs w:val="26"/>
        </w:rPr>
        <w:t xml:space="preserve"> 1.2</w:t>
      </w:r>
      <w:r w:rsidR="00032559">
        <w:rPr>
          <w:color w:val="000000" w:themeColor="text1"/>
          <w:sz w:val="26"/>
          <w:szCs w:val="26"/>
        </w:rPr>
        <w:t>.</w:t>
      </w:r>
      <w:r w:rsidR="004740C4">
        <w:rPr>
          <w:color w:val="000000" w:themeColor="text1"/>
          <w:sz w:val="26"/>
          <w:szCs w:val="26"/>
        </w:rPr>
        <w:t>Обеспечить насе</w:t>
      </w:r>
      <w:r w:rsidR="004B5D17">
        <w:rPr>
          <w:color w:val="000000" w:themeColor="text1"/>
          <w:sz w:val="26"/>
          <w:szCs w:val="26"/>
        </w:rPr>
        <w:t>л</w:t>
      </w:r>
      <w:r w:rsidR="004740C4">
        <w:rPr>
          <w:color w:val="000000" w:themeColor="text1"/>
          <w:sz w:val="26"/>
          <w:szCs w:val="26"/>
        </w:rPr>
        <w:t>енные</w:t>
      </w:r>
      <w:r w:rsidR="004B5D17">
        <w:rPr>
          <w:color w:val="000000" w:themeColor="text1"/>
          <w:sz w:val="26"/>
          <w:szCs w:val="26"/>
        </w:rPr>
        <w:t xml:space="preserve"> пункты сельского поселения противопожарным запасом воды путем оборудования водонапорной башни(1шт.), водозаборных колодцев(3шт.) устройствами для забора воды пожарной техникой. К естественным </w:t>
      </w:r>
      <w:proofErr w:type="spellStart"/>
      <w:r w:rsidR="004B5D17">
        <w:rPr>
          <w:color w:val="000000" w:themeColor="text1"/>
          <w:sz w:val="26"/>
          <w:szCs w:val="26"/>
        </w:rPr>
        <w:t>водоисточникам</w:t>
      </w:r>
      <w:proofErr w:type="spellEnd"/>
      <w:r w:rsidR="004B5D17">
        <w:rPr>
          <w:color w:val="000000" w:themeColor="text1"/>
          <w:sz w:val="26"/>
          <w:szCs w:val="26"/>
        </w:rPr>
        <w:t xml:space="preserve"> (</w:t>
      </w:r>
      <w:proofErr w:type="spellStart"/>
      <w:proofErr w:type="gramStart"/>
      <w:r w:rsidR="004B5D17">
        <w:rPr>
          <w:color w:val="000000" w:themeColor="text1"/>
          <w:sz w:val="26"/>
          <w:szCs w:val="26"/>
        </w:rPr>
        <w:t>р.Тумнин</w:t>
      </w:r>
      <w:proofErr w:type="spellEnd"/>
      <w:r w:rsidR="004B5D17">
        <w:rPr>
          <w:color w:val="000000" w:themeColor="text1"/>
          <w:sz w:val="26"/>
          <w:szCs w:val="26"/>
        </w:rPr>
        <w:t xml:space="preserve"> ,</w:t>
      </w:r>
      <w:proofErr w:type="gramEnd"/>
      <w:r w:rsidR="004B5D17">
        <w:rPr>
          <w:color w:val="000000" w:themeColor="text1"/>
          <w:sz w:val="26"/>
          <w:szCs w:val="26"/>
        </w:rPr>
        <w:t>р.</w:t>
      </w:r>
      <w:r w:rsidR="00186D77">
        <w:rPr>
          <w:color w:val="000000" w:themeColor="text1"/>
          <w:sz w:val="26"/>
          <w:szCs w:val="26"/>
        </w:rPr>
        <w:t xml:space="preserve"> </w:t>
      </w:r>
      <w:proofErr w:type="spellStart"/>
      <w:r w:rsidR="004B5D17">
        <w:rPr>
          <w:color w:val="000000" w:themeColor="text1"/>
          <w:sz w:val="26"/>
          <w:szCs w:val="26"/>
        </w:rPr>
        <w:t>Тулучинка</w:t>
      </w:r>
      <w:proofErr w:type="spellEnd"/>
      <w:r w:rsidR="004B5D17">
        <w:rPr>
          <w:color w:val="000000" w:themeColor="text1"/>
          <w:sz w:val="26"/>
          <w:szCs w:val="26"/>
        </w:rPr>
        <w:t>)</w:t>
      </w:r>
      <w:r w:rsidR="004740C4">
        <w:rPr>
          <w:color w:val="000000" w:themeColor="text1"/>
          <w:sz w:val="26"/>
          <w:szCs w:val="26"/>
        </w:rPr>
        <w:t xml:space="preserve"> </w:t>
      </w:r>
      <w:r w:rsidR="004B5D17">
        <w:rPr>
          <w:color w:val="000000" w:themeColor="text1"/>
          <w:sz w:val="26"/>
          <w:szCs w:val="26"/>
        </w:rPr>
        <w:t xml:space="preserve"> предусмотреть подъезды с площадками,</w:t>
      </w:r>
      <w:r w:rsidR="00032559">
        <w:rPr>
          <w:color w:val="000000" w:themeColor="text1"/>
          <w:sz w:val="26"/>
          <w:szCs w:val="26"/>
        </w:rPr>
        <w:t xml:space="preserve"> </w:t>
      </w:r>
      <w:r w:rsidR="004B5D17">
        <w:rPr>
          <w:color w:val="000000" w:themeColor="text1"/>
          <w:sz w:val="26"/>
          <w:szCs w:val="26"/>
        </w:rPr>
        <w:t>пирсами</w:t>
      </w:r>
      <w:r w:rsidR="00032559">
        <w:rPr>
          <w:color w:val="000000" w:themeColor="text1"/>
          <w:sz w:val="26"/>
          <w:szCs w:val="26"/>
        </w:rPr>
        <w:t xml:space="preserve"> для установки пожарных автомобилей и забора воды</w:t>
      </w:r>
    </w:p>
    <w:p w:rsidR="0049726F" w:rsidRPr="00A039B4" w:rsidRDefault="0049726F" w:rsidP="00186D77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 xml:space="preserve">  </w:t>
      </w:r>
      <w:r w:rsidR="00032559">
        <w:rPr>
          <w:color w:val="000000" w:themeColor="text1"/>
          <w:sz w:val="26"/>
          <w:szCs w:val="26"/>
        </w:rPr>
        <w:t xml:space="preserve">     </w:t>
      </w:r>
      <w:r w:rsidRPr="00A039B4">
        <w:rPr>
          <w:color w:val="000000" w:themeColor="text1"/>
          <w:sz w:val="26"/>
          <w:szCs w:val="26"/>
        </w:rPr>
        <w:t xml:space="preserve"> 2.  Утвердить прилагаемый план мероприятий по подготовке к весенне-лет</w:t>
      </w:r>
      <w:r w:rsidR="00032559">
        <w:rPr>
          <w:color w:val="000000" w:themeColor="text1"/>
          <w:sz w:val="26"/>
          <w:szCs w:val="26"/>
        </w:rPr>
        <w:t>нему пожароопасному периоду 2021</w:t>
      </w:r>
      <w:r w:rsidRPr="00A039B4">
        <w:rPr>
          <w:color w:val="000000" w:themeColor="text1"/>
          <w:sz w:val="26"/>
          <w:szCs w:val="26"/>
        </w:rPr>
        <w:t xml:space="preserve"> года на территории Т</w:t>
      </w:r>
      <w:r w:rsidR="00032559">
        <w:rPr>
          <w:color w:val="000000" w:themeColor="text1"/>
          <w:sz w:val="26"/>
          <w:szCs w:val="26"/>
        </w:rPr>
        <w:t>улучинского сельского поселения (приложение 1).</w:t>
      </w:r>
    </w:p>
    <w:p w:rsidR="00A40DDC" w:rsidRPr="00A039B4" w:rsidRDefault="00032559" w:rsidP="00186D77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</w:t>
      </w:r>
      <w:r w:rsidR="00A40DDC" w:rsidRPr="00A039B4">
        <w:rPr>
          <w:color w:val="000000" w:themeColor="text1"/>
          <w:sz w:val="26"/>
          <w:szCs w:val="26"/>
        </w:rPr>
        <w:t xml:space="preserve"> 3.  Признать утратившим силу постановление администрации Тулучинского с</w:t>
      </w:r>
      <w:r>
        <w:rPr>
          <w:color w:val="000000" w:themeColor="text1"/>
          <w:sz w:val="26"/>
          <w:szCs w:val="26"/>
        </w:rPr>
        <w:t>ельского поселения от 03.02.2020 № 5</w:t>
      </w:r>
      <w:r w:rsidR="00A40DDC" w:rsidRPr="00A039B4">
        <w:rPr>
          <w:color w:val="000000" w:themeColor="text1"/>
          <w:sz w:val="26"/>
          <w:szCs w:val="26"/>
        </w:rPr>
        <w:t xml:space="preserve"> «О мерах по укреплению пожарной безопаснос</w:t>
      </w:r>
      <w:r>
        <w:rPr>
          <w:color w:val="000000" w:themeColor="text1"/>
          <w:sz w:val="26"/>
          <w:szCs w:val="26"/>
        </w:rPr>
        <w:t>ти на весенне-летний период 2020</w:t>
      </w:r>
      <w:r w:rsidR="00A40DDC" w:rsidRPr="00A039B4">
        <w:rPr>
          <w:color w:val="000000" w:themeColor="text1"/>
          <w:sz w:val="26"/>
          <w:szCs w:val="26"/>
        </w:rPr>
        <w:t xml:space="preserve"> года».</w:t>
      </w:r>
    </w:p>
    <w:p w:rsidR="0049726F" w:rsidRPr="00A039B4" w:rsidRDefault="00A40DDC" w:rsidP="00186D77">
      <w:pPr>
        <w:ind w:firstLine="540"/>
        <w:jc w:val="both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>4</w:t>
      </w:r>
      <w:r w:rsidR="0049726F" w:rsidRPr="00A039B4">
        <w:rPr>
          <w:color w:val="000000" w:themeColor="text1"/>
          <w:sz w:val="26"/>
          <w:szCs w:val="26"/>
        </w:rPr>
        <w:t xml:space="preserve">.  Настоящее постановление опубликовать в сборнике муниципальных правовых актов Тулучинского сельского поселения Ванинского муниципального района Хабаровского края и разместить  на Интернет – портале администрации Тулучинского сельского поселения : </w:t>
      </w:r>
      <w:hyperlink r:id="rId7" w:history="1">
        <w:r w:rsidR="0049726F" w:rsidRPr="00A039B4">
          <w:rPr>
            <w:rStyle w:val="a3"/>
            <w:color w:val="000000" w:themeColor="text1"/>
            <w:sz w:val="26"/>
            <w:szCs w:val="26"/>
            <w:lang w:val="en-US"/>
          </w:rPr>
          <w:t>www</w:t>
        </w:r>
        <w:r w:rsidR="0049726F" w:rsidRPr="00A039B4">
          <w:rPr>
            <w:rStyle w:val="a3"/>
            <w:color w:val="000000" w:themeColor="text1"/>
            <w:sz w:val="26"/>
            <w:szCs w:val="26"/>
          </w:rPr>
          <w:t>.</w:t>
        </w:r>
        <w:r w:rsidR="0049726F" w:rsidRPr="00A039B4">
          <w:rPr>
            <w:rStyle w:val="a3"/>
            <w:color w:val="000000" w:themeColor="text1"/>
            <w:sz w:val="26"/>
            <w:szCs w:val="26"/>
            <w:lang w:val="en-US"/>
          </w:rPr>
          <w:t>tuluchi</w:t>
        </w:r>
        <w:r w:rsidR="0049726F" w:rsidRPr="00A039B4">
          <w:rPr>
            <w:rStyle w:val="a3"/>
            <w:color w:val="000000" w:themeColor="text1"/>
            <w:sz w:val="26"/>
            <w:szCs w:val="26"/>
          </w:rPr>
          <w:t>.</w:t>
        </w:r>
        <w:r w:rsidR="0049726F" w:rsidRPr="00A039B4">
          <w:rPr>
            <w:rStyle w:val="a3"/>
            <w:color w:val="000000" w:themeColor="text1"/>
            <w:sz w:val="26"/>
            <w:szCs w:val="26"/>
            <w:lang w:val="en-US"/>
          </w:rPr>
          <w:t>ru</w:t>
        </w:r>
      </w:hyperlink>
      <w:r w:rsidR="0049726F" w:rsidRPr="00A039B4">
        <w:rPr>
          <w:color w:val="000000" w:themeColor="text1"/>
          <w:sz w:val="26"/>
          <w:szCs w:val="26"/>
        </w:rPr>
        <w:t xml:space="preserve"> .</w:t>
      </w:r>
    </w:p>
    <w:p w:rsidR="0049726F" w:rsidRPr="00A039B4" w:rsidRDefault="00A40DDC" w:rsidP="00186D77">
      <w:pPr>
        <w:ind w:firstLine="540"/>
        <w:jc w:val="both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>5</w:t>
      </w:r>
      <w:r w:rsidR="0049726F" w:rsidRPr="00A039B4">
        <w:rPr>
          <w:color w:val="000000" w:themeColor="text1"/>
          <w:sz w:val="26"/>
          <w:szCs w:val="26"/>
        </w:rPr>
        <w:t>. Контроль за выполнением настоящего постановления оставляю за собой.</w:t>
      </w:r>
    </w:p>
    <w:p w:rsidR="0049726F" w:rsidRPr="00A039B4" w:rsidRDefault="00A40DDC" w:rsidP="00186D77">
      <w:pPr>
        <w:jc w:val="both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 xml:space="preserve">     </w:t>
      </w:r>
      <w:r w:rsidR="00032559">
        <w:rPr>
          <w:color w:val="000000" w:themeColor="text1"/>
          <w:sz w:val="26"/>
          <w:szCs w:val="26"/>
        </w:rPr>
        <w:t xml:space="preserve">  </w:t>
      </w:r>
      <w:r w:rsidRPr="00A039B4">
        <w:rPr>
          <w:color w:val="000000" w:themeColor="text1"/>
          <w:sz w:val="26"/>
          <w:szCs w:val="26"/>
        </w:rPr>
        <w:t xml:space="preserve"> 6</w:t>
      </w:r>
      <w:r w:rsidR="0049726F" w:rsidRPr="00A039B4">
        <w:rPr>
          <w:color w:val="000000" w:themeColor="text1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49726F" w:rsidRPr="00A039B4" w:rsidRDefault="0049726F" w:rsidP="00186D7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186D7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186D7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>Глава сельского поселения                                                         И.Н.Потылицын</w:t>
      </w: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Default="0049726F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86D77" w:rsidRDefault="00186D77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86D77" w:rsidRDefault="00186D77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86D77" w:rsidRDefault="00186D77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86D77" w:rsidRDefault="00186D77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86D77" w:rsidRDefault="00186D77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2CA1" w:rsidRDefault="00BC2CA1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2CA1" w:rsidRDefault="00032559" w:rsidP="00032559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ab/>
      </w:r>
      <w:r w:rsidR="00186D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1</w:t>
      </w:r>
    </w:p>
    <w:p w:rsidR="00BC2CA1" w:rsidRPr="00A039B4" w:rsidRDefault="00BC2CA1" w:rsidP="004972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>УТВЕРЖДЕН</w:t>
      </w:r>
    </w:p>
    <w:p w:rsidR="0049726F" w:rsidRPr="00A039B4" w:rsidRDefault="0049726F" w:rsidP="0049726F">
      <w:pPr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>постановлением администрации</w:t>
      </w:r>
    </w:p>
    <w:p w:rsidR="0049726F" w:rsidRPr="00A039B4" w:rsidRDefault="0049726F" w:rsidP="0049726F">
      <w:pPr>
        <w:jc w:val="right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 xml:space="preserve">Тулучинского сельского поселения </w:t>
      </w:r>
    </w:p>
    <w:p w:rsidR="0049726F" w:rsidRPr="00A039B4" w:rsidRDefault="0049726F" w:rsidP="0049726F">
      <w:pPr>
        <w:jc w:val="right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>Ванинского муниципального  района</w:t>
      </w:r>
    </w:p>
    <w:p w:rsidR="0049726F" w:rsidRPr="00A039B4" w:rsidRDefault="0049726F" w:rsidP="0049726F">
      <w:pPr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 xml:space="preserve">Хабаровского края </w:t>
      </w:r>
    </w:p>
    <w:p w:rsidR="0049726F" w:rsidRPr="00A039B4" w:rsidRDefault="00032559" w:rsidP="0049726F">
      <w:pPr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от 02.02.2021 №</w:t>
      </w:r>
      <w:r w:rsidR="00DE2C6A">
        <w:rPr>
          <w:color w:val="000000" w:themeColor="text1"/>
          <w:sz w:val="26"/>
          <w:szCs w:val="26"/>
        </w:rPr>
        <w:t>3</w:t>
      </w:r>
      <w:r>
        <w:rPr>
          <w:color w:val="000000" w:themeColor="text1"/>
          <w:sz w:val="26"/>
          <w:szCs w:val="26"/>
        </w:rPr>
        <w:t xml:space="preserve"> </w:t>
      </w:r>
    </w:p>
    <w:p w:rsidR="0049726F" w:rsidRPr="00A039B4" w:rsidRDefault="0049726F" w:rsidP="0049726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49726F" w:rsidRPr="00A039B4" w:rsidRDefault="0049726F" w:rsidP="0049726F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>ПЛАН</w:t>
      </w:r>
    </w:p>
    <w:p w:rsidR="0049726F" w:rsidRPr="00A039B4" w:rsidRDefault="0049726F" w:rsidP="0049726F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мероприятий по подготовке к весенне-летнему </w:t>
      </w:r>
    </w:p>
    <w:p w:rsidR="0049726F" w:rsidRPr="00A039B4" w:rsidRDefault="00032559" w:rsidP="0049726F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пожароопасному периоду 2021</w:t>
      </w:r>
      <w:r w:rsidR="0049726F"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</w:t>
      </w:r>
    </w:p>
    <w:p w:rsidR="0049726F" w:rsidRPr="00A039B4" w:rsidRDefault="0049726F" w:rsidP="0049726F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>в Тулучинском сельском поселении.</w:t>
      </w:r>
    </w:p>
    <w:p w:rsidR="0049726F" w:rsidRPr="00A039B4" w:rsidRDefault="0049726F" w:rsidP="0049726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344"/>
        <w:gridCol w:w="4830"/>
        <w:gridCol w:w="1991"/>
        <w:gridCol w:w="11"/>
        <w:gridCol w:w="2030"/>
        <w:gridCol w:w="16"/>
        <w:gridCol w:w="11"/>
      </w:tblGrid>
      <w:tr w:rsidR="00A039B4" w:rsidRPr="00A039B4" w:rsidTr="00F20E50">
        <w:trPr>
          <w:gridAfter w:val="1"/>
          <w:wAfter w:w="11" w:type="dxa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49726F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49726F" w:rsidP="002716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Перечень мероприятий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49726F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Исполнитель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49726F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Сроки исполнения</w:t>
            </w:r>
          </w:p>
        </w:tc>
      </w:tr>
      <w:tr w:rsidR="00A039B4" w:rsidRPr="00A039B4" w:rsidTr="00F20E50">
        <w:trPr>
          <w:gridAfter w:val="1"/>
          <w:wAfter w:w="11" w:type="dxa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49726F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032559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Устройство и уход за противопожарными минерализованными полосами по границам населенных пунктов </w:t>
            </w:r>
            <w:proofErr w:type="spellStart"/>
            <w:r>
              <w:rPr>
                <w:color w:val="000000" w:themeColor="text1"/>
                <w:sz w:val="26"/>
                <w:szCs w:val="26"/>
                <w:lang w:eastAsia="en-US"/>
              </w:rPr>
              <w:t>п.Тулучи</w:t>
            </w:r>
            <w:proofErr w:type="spellEnd"/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, поселок при </w:t>
            </w:r>
            <w:proofErr w:type="spellStart"/>
            <w:r>
              <w:rPr>
                <w:color w:val="000000" w:themeColor="text1"/>
                <w:sz w:val="26"/>
                <w:szCs w:val="26"/>
                <w:lang w:eastAsia="en-US"/>
              </w:rPr>
              <w:t>ст.Акур</w:t>
            </w:r>
            <w:proofErr w:type="spellEnd"/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49726F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Администрация поселения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9A1151" w:rsidP="00186D77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До </w:t>
            </w:r>
            <w:r w:rsidR="00186D77">
              <w:rPr>
                <w:color w:val="000000" w:themeColor="text1"/>
                <w:sz w:val="26"/>
                <w:szCs w:val="26"/>
                <w:lang w:eastAsia="en-US"/>
              </w:rPr>
              <w:t>установления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186D77">
              <w:rPr>
                <w:color w:val="000000" w:themeColor="text1"/>
                <w:sz w:val="26"/>
                <w:szCs w:val="26"/>
                <w:lang w:eastAsia="en-US"/>
              </w:rPr>
              <w:t>климатического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срока начала пожароопасного периода.</w:t>
            </w:r>
            <w:r w:rsidR="00186D77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По мере необходимости</w:t>
            </w:r>
          </w:p>
        </w:tc>
      </w:tr>
      <w:tr w:rsidR="00A039B4" w:rsidRPr="00A039B4" w:rsidTr="00F20E50">
        <w:trPr>
          <w:gridAfter w:val="1"/>
          <w:wAfter w:w="11" w:type="dxa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49726F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9A1151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Очистка прилегающих территорий населенных пунктов к землям лесного фонда от сухих и горючих материалов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49726F" w:rsidP="00271607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Администрация поселения</w:t>
            </w:r>
            <w:r w:rsidR="00414DD2">
              <w:rPr>
                <w:color w:val="000000" w:themeColor="text1"/>
                <w:sz w:val="26"/>
                <w:szCs w:val="26"/>
                <w:lang w:eastAsia="en-US"/>
              </w:rPr>
              <w:t>, собственники земель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49726F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В течение всего периода</w:t>
            </w:r>
          </w:p>
        </w:tc>
      </w:tr>
      <w:tr w:rsidR="00A039B4" w:rsidRPr="00A039B4" w:rsidTr="00F20E50">
        <w:trPr>
          <w:gridAfter w:val="1"/>
          <w:wAfter w:w="11" w:type="dxa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49726F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49726F" w:rsidP="008648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Проведение ревизии и ремонт источников противопожарного</w:t>
            </w:r>
            <w:r w:rsidR="009A1151">
              <w:rPr>
                <w:color w:val="000000" w:themeColor="text1"/>
                <w:sz w:val="26"/>
                <w:szCs w:val="26"/>
                <w:lang w:eastAsia="en-US"/>
              </w:rPr>
              <w:t xml:space="preserve"> наружн</w:t>
            </w:r>
            <w:r w:rsidR="00864843">
              <w:rPr>
                <w:color w:val="000000" w:themeColor="text1"/>
                <w:sz w:val="26"/>
                <w:szCs w:val="26"/>
                <w:lang w:eastAsia="en-US"/>
              </w:rPr>
              <w:t>о</w:t>
            </w:r>
            <w:r w:rsidR="009A1151">
              <w:rPr>
                <w:color w:val="000000" w:themeColor="text1"/>
                <w:sz w:val="26"/>
                <w:szCs w:val="26"/>
                <w:lang w:eastAsia="en-US"/>
              </w:rPr>
              <w:t>го</w:t>
            </w: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 xml:space="preserve"> водоснабжения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49726F" w:rsidP="00271607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Администрация поселе</w:t>
            </w:r>
            <w:r w:rsidR="00A40DDC" w:rsidRPr="00A039B4">
              <w:rPr>
                <w:color w:val="000000" w:themeColor="text1"/>
                <w:sz w:val="26"/>
                <w:szCs w:val="26"/>
                <w:lang w:eastAsia="en-US"/>
              </w:rPr>
              <w:t>ни</w:t>
            </w:r>
            <w:r w:rsidR="009A1151">
              <w:rPr>
                <w:color w:val="000000" w:themeColor="text1"/>
                <w:sz w:val="26"/>
                <w:szCs w:val="26"/>
                <w:lang w:eastAsia="en-US"/>
              </w:rPr>
              <w:t xml:space="preserve">я совместно с МУП « Исток </w:t>
            </w: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49726F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До 1 июня</w:t>
            </w:r>
            <w:r w:rsidR="009A1151">
              <w:rPr>
                <w:color w:val="000000" w:themeColor="text1"/>
                <w:sz w:val="26"/>
                <w:szCs w:val="26"/>
                <w:lang w:eastAsia="en-US"/>
              </w:rPr>
              <w:t xml:space="preserve"> текущего года</w:t>
            </w:r>
          </w:p>
        </w:tc>
      </w:tr>
      <w:tr w:rsidR="00A039B4" w:rsidRPr="00A039B4" w:rsidTr="00F20E50">
        <w:trPr>
          <w:gridAfter w:val="1"/>
          <w:wAfter w:w="11" w:type="dxa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49726F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49726F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Проведение контроля состояния систем оповещения населения при пожаре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49726F" w:rsidP="00271607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Администрация поселения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9A1151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П</w:t>
            </w:r>
            <w:r w:rsidR="0049726F" w:rsidRPr="00A039B4">
              <w:rPr>
                <w:color w:val="000000" w:themeColor="text1"/>
                <w:sz w:val="26"/>
                <w:szCs w:val="26"/>
                <w:lang w:eastAsia="en-US"/>
              </w:rPr>
              <w:t>остоянно</w:t>
            </w:r>
          </w:p>
        </w:tc>
      </w:tr>
      <w:tr w:rsidR="00A039B4" w:rsidRPr="00A039B4" w:rsidTr="00F20E50">
        <w:trPr>
          <w:gridAfter w:val="1"/>
          <w:wAfter w:w="11" w:type="dxa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49726F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49726F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Проведение профилактической работы среди населения, направленной на соблюдение мер пожарной безопасности в пожароопасный период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49726F" w:rsidP="00271607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Администрация поселения</w:t>
            </w:r>
          </w:p>
          <w:p w:rsidR="00A40DDC" w:rsidRPr="00A039B4" w:rsidRDefault="00271607" w:rsidP="00271607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Члены ДПК Тулучинского с/п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6F" w:rsidRPr="00A039B4" w:rsidRDefault="00414DD2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В течении всего периода</w:t>
            </w:r>
          </w:p>
        </w:tc>
      </w:tr>
      <w:tr w:rsidR="00A039B4" w:rsidRPr="00A039B4" w:rsidTr="00F20E50">
        <w:trPr>
          <w:gridAfter w:val="1"/>
          <w:wAfter w:w="11" w:type="dxa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F" w:rsidRPr="00A039B4" w:rsidRDefault="0049726F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F" w:rsidRPr="00A039B4" w:rsidRDefault="0049726F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Проведение пожарно-технического минимума, инструктажей с рабочими и служащими о мерах пожарной</w:t>
            </w:r>
            <w:r w:rsidR="004A0AEC" w:rsidRPr="00A039B4">
              <w:rPr>
                <w:color w:val="000000" w:themeColor="text1"/>
                <w:sz w:val="26"/>
                <w:szCs w:val="26"/>
                <w:lang w:eastAsia="en-US"/>
              </w:rPr>
              <w:t xml:space="preserve"> безопасности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F" w:rsidRPr="00A039B4" w:rsidRDefault="00A40DDC" w:rsidP="00271607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Руководители организаций, предприятий</w:t>
            </w:r>
            <w:r w:rsidR="009A1151">
              <w:rPr>
                <w:color w:val="000000" w:themeColor="text1"/>
                <w:sz w:val="26"/>
                <w:szCs w:val="26"/>
                <w:lang w:eastAsia="en-US"/>
              </w:rPr>
              <w:t>, учреждений всех форм собственности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6F" w:rsidRPr="00A039B4" w:rsidRDefault="00A40DDC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В течение всего периода</w:t>
            </w:r>
          </w:p>
        </w:tc>
      </w:tr>
      <w:tr w:rsidR="00C62460" w:rsidRPr="00A039B4" w:rsidTr="00F20E50">
        <w:trPr>
          <w:gridAfter w:val="1"/>
          <w:wAfter w:w="11" w:type="dxa"/>
          <w:trHeight w:val="1046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C" w:rsidRPr="00A039B4" w:rsidRDefault="00A40DDC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039B4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C" w:rsidRPr="00A039B4" w:rsidRDefault="00271607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Скашивания растительности на обочинах дорог общего пользования местного значения в населенных пунктах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C" w:rsidRPr="00A039B4" w:rsidRDefault="00271607" w:rsidP="00271607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Администрация поселения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DC" w:rsidRPr="00A039B4" w:rsidRDefault="00864843" w:rsidP="002716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По </w:t>
            </w:r>
            <w:r w:rsidR="00A40DDC" w:rsidRPr="00A039B4">
              <w:rPr>
                <w:color w:val="000000" w:themeColor="text1"/>
                <w:sz w:val="26"/>
                <w:szCs w:val="26"/>
                <w:lang w:eastAsia="en-US"/>
              </w:rPr>
              <w:t>мере необходимости</w:t>
            </w:r>
          </w:p>
        </w:tc>
      </w:tr>
      <w:tr w:rsidR="00F20E50" w:rsidTr="00F20E50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09" w:type="dxa"/>
            <w:tcBorders>
              <w:right w:val="nil"/>
            </w:tcBorders>
          </w:tcPr>
          <w:p w:rsidR="00F20E50" w:rsidRDefault="00F20E50" w:rsidP="0027160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20E50" w:rsidRPr="00F20E50" w:rsidRDefault="00F20E50" w:rsidP="00F20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20E50" w:rsidRDefault="00F20E50">
            <w:pPr>
              <w:spacing w:after="200"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20E50" w:rsidRDefault="00F20E50">
            <w:pPr>
              <w:spacing w:after="200"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Разборка бесхозных строений, создающих угрозу возникновения пожара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20E50" w:rsidRDefault="00F20E50">
            <w:pPr>
              <w:spacing w:after="200"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Администрация поселения</w:t>
            </w:r>
          </w:p>
          <w:p w:rsidR="00F20E50" w:rsidRPr="00F20E50" w:rsidRDefault="00F20E50" w:rsidP="00F20E50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20E50" w:rsidRDefault="00864843">
            <w:pPr>
              <w:spacing w:after="200"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 мере необходимости</w:t>
            </w:r>
          </w:p>
        </w:tc>
      </w:tr>
      <w:tr w:rsidR="00271607" w:rsidTr="00F20E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09" w:type="dxa"/>
          <w:wAfter w:w="27" w:type="dxa"/>
          <w:trHeight w:val="100"/>
        </w:trPr>
        <w:tc>
          <w:tcPr>
            <w:tcW w:w="9243" w:type="dxa"/>
            <w:gridSpan w:val="5"/>
            <w:tcBorders>
              <w:top w:val="single" w:sz="4" w:space="0" w:color="auto"/>
            </w:tcBorders>
          </w:tcPr>
          <w:p w:rsidR="00271607" w:rsidRDefault="00271607" w:rsidP="0027160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49726F" w:rsidRPr="00A039B4" w:rsidRDefault="0049726F" w:rsidP="0049726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F94EDF" w:rsidRPr="00A039B4" w:rsidRDefault="00F94EDF">
      <w:pPr>
        <w:rPr>
          <w:color w:val="000000" w:themeColor="text1"/>
          <w:sz w:val="26"/>
          <w:szCs w:val="26"/>
        </w:rPr>
      </w:pPr>
    </w:p>
    <w:p w:rsidR="005949CB" w:rsidRPr="00A039B4" w:rsidRDefault="005949CB">
      <w:pPr>
        <w:rPr>
          <w:color w:val="000000" w:themeColor="text1"/>
          <w:sz w:val="26"/>
          <w:szCs w:val="26"/>
        </w:rPr>
      </w:pPr>
    </w:p>
    <w:p w:rsidR="005949CB" w:rsidRPr="00A039B4" w:rsidRDefault="005949CB">
      <w:pPr>
        <w:rPr>
          <w:color w:val="000000" w:themeColor="text1"/>
          <w:sz w:val="26"/>
          <w:szCs w:val="26"/>
        </w:rPr>
      </w:pPr>
    </w:p>
    <w:p w:rsidR="005949CB" w:rsidRPr="00A039B4" w:rsidRDefault="005949CB" w:rsidP="005949CB">
      <w:pPr>
        <w:rPr>
          <w:color w:val="000000" w:themeColor="text1"/>
          <w:sz w:val="26"/>
          <w:szCs w:val="26"/>
        </w:rPr>
      </w:pPr>
    </w:p>
    <w:p w:rsidR="005949CB" w:rsidRDefault="005949CB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Default="00186D77" w:rsidP="005949CB">
      <w:pPr>
        <w:rPr>
          <w:color w:val="000000" w:themeColor="text1"/>
          <w:sz w:val="26"/>
          <w:szCs w:val="26"/>
        </w:rPr>
      </w:pPr>
    </w:p>
    <w:p w:rsidR="00186D77" w:rsidRPr="00A039B4" w:rsidRDefault="00186D77" w:rsidP="005949CB">
      <w:pPr>
        <w:rPr>
          <w:color w:val="000000" w:themeColor="text1"/>
          <w:sz w:val="26"/>
          <w:szCs w:val="26"/>
        </w:rPr>
      </w:pPr>
    </w:p>
    <w:p w:rsidR="005949CB" w:rsidRPr="00A039B4" w:rsidRDefault="005949CB" w:rsidP="005949CB">
      <w:pPr>
        <w:rPr>
          <w:color w:val="000000" w:themeColor="text1"/>
          <w:sz w:val="26"/>
          <w:szCs w:val="26"/>
        </w:rPr>
      </w:pPr>
    </w:p>
    <w:p w:rsidR="005949CB" w:rsidRPr="00A039B4" w:rsidRDefault="005949CB" w:rsidP="005949CB">
      <w:pPr>
        <w:jc w:val="center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  <w:u w:val="single"/>
        </w:rPr>
        <w:t>С постановлением ознакомлены под роспись</w:t>
      </w:r>
      <w:r w:rsidRPr="00A039B4">
        <w:rPr>
          <w:color w:val="000000" w:themeColor="text1"/>
          <w:sz w:val="26"/>
          <w:szCs w:val="26"/>
        </w:rPr>
        <w:t>:</w:t>
      </w:r>
    </w:p>
    <w:p w:rsidR="005949CB" w:rsidRPr="00A039B4" w:rsidRDefault="005949CB" w:rsidP="005949CB">
      <w:pPr>
        <w:rPr>
          <w:color w:val="000000" w:themeColor="text1"/>
          <w:sz w:val="26"/>
          <w:szCs w:val="26"/>
        </w:rPr>
      </w:pPr>
    </w:p>
    <w:p w:rsidR="005949CB" w:rsidRPr="00A039B4" w:rsidRDefault="005949CB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>1.  Директор ООО «Лесные ресурсы:          ____________          Сенотрусова Л.А.</w:t>
      </w:r>
    </w:p>
    <w:p w:rsidR="005949CB" w:rsidRPr="00A039B4" w:rsidRDefault="005949CB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49CB" w:rsidRPr="00A039B4" w:rsidRDefault="005949CB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>2.  Руководитель филиала КГКУ</w:t>
      </w:r>
    </w:p>
    <w:p w:rsidR="005949CB" w:rsidRPr="00A039B4" w:rsidRDefault="005949CB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« Советское лесничество» филиал </w:t>
      </w:r>
    </w:p>
    <w:p w:rsidR="005949CB" w:rsidRPr="00A039B4" w:rsidRDefault="005949CB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Тумнинское лесничество                         ___________            </w:t>
      </w:r>
      <w:proofErr w:type="spellStart"/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>Боряк</w:t>
      </w:r>
      <w:proofErr w:type="spellEnd"/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Т.В.</w:t>
      </w:r>
    </w:p>
    <w:p w:rsidR="005949CB" w:rsidRPr="00A039B4" w:rsidRDefault="005949CB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49CB" w:rsidRPr="00A039B4" w:rsidRDefault="005949CB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>3.  Руководитель КГАУ</w:t>
      </w:r>
    </w:p>
    <w:p w:rsidR="005949CB" w:rsidRPr="00A039B4" w:rsidRDefault="0033483D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«Советское лесничество</w:t>
      </w:r>
      <w:r w:rsidR="005949CB"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5949CB" w:rsidRPr="00A039B4" w:rsidRDefault="005949CB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Мастерский участок «Тумнинский»        ___________            Химич И.А.</w:t>
      </w:r>
    </w:p>
    <w:p w:rsidR="005949CB" w:rsidRPr="00A039B4" w:rsidRDefault="005949CB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49CB" w:rsidRPr="00A039B4" w:rsidRDefault="00ED4B0D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5949CB"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Директор </w:t>
      </w:r>
    </w:p>
    <w:p w:rsidR="005949CB" w:rsidRPr="00A039B4" w:rsidRDefault="005949CB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МУП «Исток»                                            ____</w:t>
      </w:r>
      <w:r w:rsidR="00CF299E"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>_______            Минчук Г.Г.</w:t>
      </w:r>
    </w:p>
    <w:p w:rsidR="005949CB" w:rsidRPr="00A039B4" w:rsidRDefault="005949CB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49CB" w:rsidRPr="00A039B4" w:rsidRDefault="00ED4B0D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5949CB"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>. Начальник ЖД станции                            ______</w:t>
      </w:r>
      <w:r w:rsidR="008648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              </w:t>
      </w:r>
      <w:proofErr w:type="spellStart"/>
      <w:r w:rsidR="00864843">
        <w:rPr>
          <w:rFonts w:ascii="Times New Roman" w:hAnsi="Times New Roman" w:cs="Times New Roman"/>
          <w:color w:val="000000" w:themeColor="text1"/>
          <w:sz w:val="26"/>
          <w:szCs w:val="26"/>
        </w:rPr>
        <w:t>Савитский</w:t>
      </w:r>
      <w:proofErr w:type="spellEnd"/>
      <w:r w:rsidR="008648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В.В.</w:t>
      </w:r>
    </w:p>
    <w:p w:rsidR="005949CB" w:rsidRPr="00A039B4" w:rsidRDefault="005949CB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49CB" w:rsidRPr="00A039B4" w:rsidRDefault="00ED4B0D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5949CB"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>.  Директор МБОУ СОШ п. Тулучи          ___________            Веселкова В.В.</w:t>
      </w:r>
    </w:p>
    <w:p w:rsidR="005949CB" w:rsidRPr="00A039B4" w:rsidRDefault="005949CB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49CB" w:rsidRPr="00A039B4" w:rsidRDefault="00ED4B0D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5949CB"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>.  Заведующая детским садом                   ______</w:t>
      </w:r>
      <w:r w:rsidR="00CF299E"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>_____             Чёрная О.В.</w:t>
      </w:r>
    </w:p>
    <w:p w:rsidR="005949CB" w:rsidRPr="00A039B4" w:rsidRDefault="005949CB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49CB" w:rsidRPr="00A039B4" w:rsidRDefault="00ED4B0D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5949CB"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>.  Заведующая ФАП                                   ______</w:t>
      </w:r>
      <w:r w:rsidR="003348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             </w:t>
      </w:r>
      <w:proofErr w:type="spellStart"/>
      <w:r w:rsidR="0033483D">
        <w:rPr>
          <w:rFonts w:ascii="Times New Roman" w:hAnsi="Times New Roman" w:cs="Times New Roman"/>
          <w:color w:val="000000" w:themeColor="text1"/>
          <w:sz w:val="26"/>
          <w:szCs w:val="26"/>
        </w:rPr>
        <w:t>Крушеницкая</w:t>
      </w:r>
      <w:proofErr w:type="spellEnd"/>
      <w:r w:rsidR="003348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Д.В.</w:t>
      </w:r>
    </w:p>
    <w:p w:rsidR="005949CB" w:rsidRPr="00A039B4" w:rsidRDefault="005949CB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49CB" w:rsidRPr="00A039B4" w:rsidRDefault="00ED4B0D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5949CB" w:rsidRPr="00A039B4">
        <w:rPr>
          <w:rFonts w:ascii="Times New Roman" w:hAnsi="Times New Roman" w:cs="Times New Roman"/>
          <w:color w:val="000000" w:themeColor="text1"/>
          <w:sz w:val="26"/>
          <w:szCs w:val="26"/>
        </w:rPr>
        <w:t>. Директор ДК                                           ___________             Секерина С.Ш.</w:t>
      </w:r>
    </w:p>
    <w:p w:rsidR="005949CB" w:rsidRPr="00A039B4" w:rsidRDefault="005949CB" w:rsidP="005949C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49CB" w:rsidRPr="00A039B4" w:rsidRDefault="00ED4B0D" w:rsidP="00864843">
      <w:pPr>
        <w:pStyle w:val="a6"/>
        <w:tabs>
          <w:tab w:val="left" w:pos="711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8648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ИП Фильчев                                             </w:t>
      </w:r>
      <w:r w:rsidR="00864843" w:rsidRPr="00186D77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                      </w:t>
      </w:r>
      <w:r w:rsidR="008648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proofErr w:type="spellStart"/>
      <w:r w:rsidR="00864843">
        <w:rPr>
          <w:rFonts w:ascii="Times New Roman" w:hAnsi="Times New Roman" w:cs="Times New Roman"/>
          <w:color w:val="000000" w:themeColor="text1"/>
          <w:sz w:val="26"/>
          <w:szCs w:val="26"/>
        </w:rPr>
        <w:t>Фильчев</w:t>
      </w:r>
      <w:proofErr w:type="spellEnd"/>
      <w:r w:rsidR="008648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С.С.</w:t>
      </w:r>
    </w:p>
    <w:p w:rsidR="005949CB" w:rsidRPr="00A039B4" w:rsidRDefault="005949CB" w:rsidP="005949CB">
      <w:pPr>
        <w:jc w:val="both"/>
        <w:rPr>
          <w:color w:val="000000" w:themeColor="text1"/>
          <w:sz w:val="26"/>
          <w:szCs w:val="26"/>
        </w:rPr>
      </w:pPr>
      <w:r w:rsidRPr="00A039B4">
        <w:rPr>
          <w:color w:val="000000" w:themeColor="text1"/>
          <w:sz w:val="26"/>
          <w:szCs w:val="26"/>
        </w:rPr>
        <w:t xml:space="preserve">                                                   </w:t>
      </w:r>
    </w:p>
    <w:p w:rsidR="00864843" w:rsidRDefault="00ED4B0D" w:rsidP="00864843">
      <w:pPr>
        <w:tabs>
          <w:tab w:val="left" w:pos="6990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11</w:t>
      </w:r>
      <w:r w:rsidR="00864843">
        <w:rPr>
          <w:color w:val="000000" w:themeColor="text1"/>
          <w:sz w:val="26"/>
          <w:szCs w:val="26"/>
        </w:rPr>
        <w:t>. ИП Бушуев</w:t>
      </w:r>
      <w:r w:rsidR="00186D77">
        <w:rPr>
          <w:color w:val="000000" w:themeColor="text1"/>
          <w:sz w:val="26"/>
          <w:szCs w:val="26"/>
        </w:rPr>
        <w:t xml:space="preserve">                                               ___________</w:t>
      </w:r>
      <w:r w:rsidR="00864843">
        <w:rPr>
          <w:color w:val="000000" w:themeColor="text1"/>
          <w:sz w:val="26"/>
          <w:szCs w:val="26"/>
        </w:rPr>
        <w:tab/>
      </w:r>
      <w:proofErr w:type="spellStart"/>
      <w:r w:rsidR="00864843">
        <w:rPr>
          <w:color w:val="000000" w:themeColor="text1"/>
          <w:sz w:val="26"/>
          <w:szCs w:val="26"/>
        </w:rPr>
        <w:t>Бушуев</w:t>
      </w:r>
      <w:proofErr w:type="spellEnd"/>
      <w:r w:rsidR="00864843">
        <w:rPr>
          <w:color w:val="000000" w:themeColor="text1"/>
          <w:sz w:val="26"/>
          <w:szCs w:val="26"/>
        </w:rPr>
        <w:t xml:space="preserve"> В.А.</w:t>
      </w:r>
    </w:p>
    <w:p w:rsidR="00864843" w:rsidRDefault="00864843" w:rsidP="00864843">
      <w:pPr>
        <w:rPr>
          <w:sz w:val="26"/>
          <w:szCs w:val="26"/>
        </w:rPr>
      </w:pPr>
    </w:p>
    <w:p w:rsidR="00864843" w:rsidRDefault="00ED4B0D" w:rsidP="00864843">
      <w:pPr>
        <w:tabs>
          <w:tab w:val="left" w:pos="7005"/>
        </w:tabs>
        <w:rPr>
          <w:sz w:val="26"/>
          <w:szCs w:val="26"/>
        </w:rPr>
      </w:pPr>
      <w:r>
        <w:rPr>
          <w:sz w:val="26"/>
          <w:szCs w:val="26"/>
        </w:rPr>
        <w:t>12</w:t>
      </w:r>
      <w:r w:rsidR="00864843">
        <w:rPr>
          <w:sz w:val="26"/>
          <w:szCs w:val="26"/>
        </w:rPr>
        <w:t>. ИП Лапик</w:t>
      </w:r>
      <w:r w:rsidR="00186D77">
        <w:rPr>
          <w:sz w:val="26"/>
          <w:szCs w:val="26"/>
        </w:rPr>
        <w:t xml:space="preserve">                                                  ____________</w:t>
      </w:r>
      <w:r w:rsidR="00864843">
        <w:rPr>
          <w:sz w:val="26"/>
          <w:szCs w:val="26"/>
        </w:rPr>
        <w:tab/>
      </w:r>
      <w:proofErr w:type="spellStart"/>
      <w:r w:rsidR="00864843">
        <w:rPr>
          <w:sz w:val="26"/>
          <w:szCs w:val="26"/>
        </w:rPr>
        <w:t>Лапик</w:t>
      </w:r>
      <w:proofErr w:type="spellEnd"/>
      <w:r w:rsidR="00864843">
        <w:rPr>
          <w:sz w:val="26"/>
          <w:szCs w:val="26"/>
        </w:rPr>
        <w:t xml:space="preserve"> Г.Н</w:t>
      </w:r>
    </w:p>
    <w:p w:rsidR="00864843" w:rsidRDefault="00864843" w:rsidP="00864843">
      <w:pPr>
        <w:rPr>
          <w:sz w:val="26"/>
          <w:szCs w:val="26"/>
        </w:rPr>
      </w:pPr>
    </w:p>
    <w:p w:rsidR="00864843" w:rsidRDefault="00ED4B0D" w:rsidP="00864843">
      <w:pPr>
        <w:tabs>
          <w:tab w:val="left" w:pos="7065"/>
        </w:tabs>
        <w:rPr>
          <w:sz w:val="26"/>
          <w:szCs w:val="26"/>
        </w:rPr>
      </w:pPr>
      <w:r>
        <w:rPr>
          <w:sz w:val="26"/>
          <w:szCs w:val="26"/>
        </w:rPr>
        <w:t>13</w:t>
      </w:r>
      <w:r w:rsidR="00864843">
        <w:rPr>
          <w:sz w:val="26"/>
          <w:szCs w:val="26"/>
        </w:rPr>
        <w:t>. ИП Мельникова</w:t>
      </w:r>
      <w:r w:rsidR="00186D77">
        <w:rPr>
          <w:sz w:val="26"/>
          <w:szCs w:val="26"/>
        </w:rPr>
        <w:t xml:space="preserve">                                        ____________</w:t>
      </w:r>
      <w:r w:rsidR="00864843">
        <w:rPr>
          <w:sz w:val="26"/>
          <w:szCs w:val="26"/>
        </w:rPr>
        <w:tab/>
        <w:t>Мельникова Г.Г.</w:t>
      </w:r>
    </w:p>
    <w:p w:rsidR="00864843" w:rsidRDefault="00864843" w:rsidP="00864843">
      <w:pPr>
        <w:rPr>
          <w:sz w:val="26"/>
          <w:szCs w:val="26"/>
        </w:rPr>
      </w:pPr>
    </w:p>
    <w:p w:rsidR="00864843" w:rsidRDefault="00864843" w:rsidP="00864843">
      <w:pPr>
        <w:tabs>
          <w:tab w:val="left" w:pos="7080"/>
        </w:tabs>
        <w:rPr>
          <w:sz w:val="26"/>
          <w:szCs w:val="26"/>
        </w:rPr>
      </w:pPr>
      <w:r>
        <w:rPr>
          <w:sz w:val="26"/>
          <w:szCs w:val="26"/>
        </w:rPr>
        <w:t>1</w:t>
      </w:r>
      <w:r w:rsidR="00ED4B0D">
        <w:rPr>
          <w:sz w:val="26"/>
          <w:szCs w:val="26"/>
        </w:rPr>
        <w:t>4</w:t>
      </w:r>
      <w:r>
        <w:rPr>
          <w:sz w:val="26"/>
          <w:szCs w:val="26"/>
        </w:rPr>
        <w:t>. ИП Крестьянинова</w:t>
      </w:r>
      <w:r w:rsidR="00186D77">
        <w:rPr>
          <w:sz w:val="26"/>
          <w:szCs w:val="26"/>
        </w:rPr>
        <w:t xml:space="preserve">                                   ____________</w:t>
      </w:r>
      <w:r>
        <w:rPr>
          <w:sz w:val="26"/>
          <w:szCs w:val="26"/>
        </w:rPr>
        <w:tab/>
        <w:t>Крестьянинова Т.Г.</w:t>
      </w:r>
    </w:p>
    <w:p w:rsidR="00864843" w:rsidRDefault="00864843" w:rsidP="00864843">
      <w:pPr>
        <w:rPr>
          <w:sz w:val="26"/>
          <w:szCs w:val="26"/>
        </w:rPr>
      </w:pPr>
    </w:p>
    <w:p w:rsidR="005949CB" w:rsidRPr="00864843" w:rsidRDefault="00864843" w:rsidP="00864843">
      <w:pPr>
        <w:tabs>
          <w:tab w:val="left" w:pos="7125"/>
        </w:tabs>
        <w:rPr>
          <w:sz w:val="26"/>
          <w:szCs w:val="26"/>
        </w:rPr>
      </w:pPr>
      <w:r>
        <w:rPr>
          <w:sz w:val="26"/>
          <w:szCs w:val="26"/>
        </w:rPr>
        <w:t>1</w:t>
      </w:r>
      <w:r w:rsidR="00ED4B0D">
        <w:rPr>
          <w:sz w:val="26"/>
          <w:szCs w:val="26"/>
        </w:rPr>
        <w:t>5</w:t>
      </w:r>
      <w:r>
        <w:rPr>
          <w:sz w:val="26"/>
          <w:szCs w:val="26"/>
        </w:rPr>
        <w:t xml:space="preserve">. ИП </w:t>
      </w:r>
      <w:proofErr w:type="spellStart"/>
      <w:r>
        <w:rPr>
          <w:sz w:val="26"/>
          <w:szCs w:val="26"/>
        </w:rPr>
        <w:t>Апаева</w:t>
      </w:r>
      <w:proofErr w:type="spellEnd"/>
      <w:r w:rsidR="00186D77">
        <w:rPr>
          <w:sz w:val="26"/>
          <w:szCs w:val="26"/>
        </w:rPr>
        <w:t xml:space="preserve">           </w:t>
      </w:r>
      <w:bookmarkStart w:id="0" w:name="_GoBack"/>
      <w:bookmarkEnd w:id="0"/>
      <w:r w:rsidR="00186D77">
        <w:rPr>
          <w:sz w:val="26"/>
          <w:szCs w:val="26"/>
        </w:rPr>
        <w:t xml:space="preserve">                                     ____________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Апаева</w:t>
      </w:r>
      <w:proofErr w:type="spellEnd"/>
      <w:r>
        <w:rPr>
          <w:sz w:val="26"/>
          <w:szCs w:val="26"/>
        </w:rPr>
        <w:t xml:space="preserve"> И.Л.</w:t>
      </w:r>
    </w:p>
    <w:sectPr w:rsidR="005949CB" w:rsidRPr="0086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66"/>
    <w:rsid w:val="00032559"/>
    <w:rsid w:val="000C7475"/>
    <w:rsid w:val="00153BC0"/>
    <w:rsid w:val="00186D77"/>
    <w:rsid w:val="00203B46"/>
    <w:rsid w:val="00271607"/>
    <w:rsid w:val="002D6C8F"/>
    <w:rsid w:val="0033483D"/>
    <w:rsid w:val="00414DD2"/>
    <w:rsid w:val="004740C4"/>
    <w:rsid w:val="0049726F"/>
    <w:rsid w:val="004A0AEC"/>
    <w:rsid w:val="004B5D17"/>
    <w:rsid w:val="005949CB"/>
    <w:rsid w:val="006A0187"/>
    <w:rsid w:val="00864843"/>
    <w:rsid w:val="00874B58"/>
    <w:rsid w:val="009A1151"/>
    <w:rsid w:val="00A039B4"/>
    <w:rsid w:val="00A40DDC"/>
    <w:rsid w:val="00A8070A"/>
    <w:rsid w:val="00AE6E45"/>
    <w:rsid w:val="00B95A66"/>
    <w:rsid w:val="00BC2CA1"/>
    <w:rsid w:val="00C62460"/>
    <w:rsid w:val="00C764D8"/>
    <w:rsid w:val="00CF299E"/>
    <w:rsid w:val="00D123E3"/>
    <w:rsid w:val="00D40DAB"/>
    <w:rsid w:val="00DA3F3C"/>
    <w:rsid w:val="00DE2C6A"/>
    <w:rsid w:val="00DF011C"/>
    <w:rsid w:val="00E97E36"/>
    <w:rsid w:val="00ED4B0D"/>
    <w:rsid w:val="00EF0F69"/>
    <w:rsid w:val="00F20E50"/>
    <w:rsid w:val="00F9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BBFC"/>
  <w15:docId w15:val="{746851B6-AA2F-4B5E-A8A4-F511655C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9726F"/>
    <w:pPr>
      <w:keepNext/>
      <w:ind w:firstLine="54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972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49726F"/>
    <w:rPr>
      <w:color w:val="0000FF"/>
      <w:u w:val="single"/>
    </w:rPr>
  </w:style>
  <w:style w:type="paragraph" w:customStyle="1" w:styleId="ConsPlusNormal">
    <w:name w:val="ConsPlusNormal"/>
    <w:rsid w:val="00497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97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949CB"/>
    <w:pPr>
      <w:spacing w:after="0" w:line="240" w:lineRule="auto"/>
    </w:pPr>
  </w:style>
  <w:style w:type="character" w:styleId="a7">
    <w:name w:val="Strong"/>
    <w:basedOn w:val="a0"/>
    <w:uiPriority w:val="22"/>
    <w:qFormat/>
    <w:rsid w:val="00874B58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luch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FCC145AA135B8A6F1A579C8F6678044FD1EB8C2C1C7CA3770F4598E58392DF98F8BC1938682041128D036z3rBM" TargetMode="External"/><Relationship Id="rId5" Type="http://schemas.openxmlformats.org/officeDocument/2006/relationships/hyperlink" Target="consultantplus://offline/ref=7FCC145AA135B8A6F1A567C5E00BDD4EFA17E7C6C2C4C1692CAB02D30F3027AEC8C498D1zCr0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BF8D1-161D-4B59-A4CB-F4D10840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Тулучи адм</cp:lastModifiedBy>
  <cp:revision>3</cp:revision>
  <cp:lastPrinted>2021-02-02T22:36:00Z</cp:lastPrinted>
  <dcterms:created xsi:type="dcterms:W3CDTF">2021-02-02T06:14:00Z</dcterms:created>
  <dcterms:modified xsi:type="dcterms:W3CDTF">2021-02-03T06:06:00Z</dcterms:modified>
</cp:coreProperties>
</file>