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19" w:rsidRDefault="00E11E19" w:rsidP="00E11E19">
      <w:pPr>
        <w:jc w:val="both"/>
      </w:pPr>
    </w:p>
    <w:p w:rsidR="00E11E19" w:rsidRDefault="00E11E19" w:rsidP="00E11E19">
      <w:pPr>
        <w:jc w:val="both"/>
      </w:pPr>
    </w:p>
    <w:p w:rsidR="00E11E19" w:rsidRDefault="00E11E19" w:rsidP="00E11E19">
      <w:pPr>
        <w:jc w:val="both"/>
      </w:pPr>
    </w:p>
    <w:p w:rsidR="00E11E19" w:rsidRDefault="00E11E19" w:rsidP="00E11E19">
      <w:pPr>
        <w:jc w:val="both"/>
      </w:pPr>
    </w:p>
    <w:p w:rsidR="00E11E19" w:rsidRDefault="00E11E19" w:rsidP="00E11E19">
      <w:pPr>
        <w:jc w:val="both"/>
      </w:pPr>
    </w:p>
    <w:p w:rsidR="00E11E19" w:rsidRDefault="00E11E19" w:rsidP="00E11E19">
      <w:pPr>
        <w:jc w:val="both"/>
      </w:pPr>
    </w:p>
    <w:p w:rsidR="00E11E19" w:rsidRDefault="00E11E19" w:rsidP="00E11E19">
      <w:pPr>
        <w:jc w:val="both"/>
      </w:pPr>
      <w:r>
        <w:t xml:space="preserve">   </w:t>
      </w:r>
    </w:p>
    <w:p w:rsidR="00E11E19" w:rsidRDefault="00E11E19" w:rsidP="00E11E19">
      <w:pPr>
        <w:jc w:val="both"/>
        <w:rPr>
          <w:rFonts w:ascii="Times New Roman" w:hAnsi="Times New Roman" w:cs="Times New Roman"/>
          <w:sz w:val="26"/>
          <w:szCs w:val="26"/>
        </w:rPr>
      </w:pPr>
      <w:r w:rsidRPr="00B942F5">
        <w:rPr>
          <w:rFonts w:ascii="Times New Roman" w:hAnsi="Times New Roman" w:cs="Times New Roman"/>
          <w:sz w:val="26"/>
          <w:szCs w:val="26"/>
        </w:rPr>
        <w:t>О награждении ко Дню местного самоуправления</w:t>
      </w:r>
    </w:p>
    <w:p w:rsidR="00E11E19" w:rsidRDefault="00E11E19" w:rsidP="00E11E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E19" w:rsidRDefault="00E11E19" w:rsidP="00E11E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 Уставом Тулучинского сельского поселения Ванинского муниципального района,</w:t>
      </w:r>
      <w:r w:rsidRPr="00B942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Хабаровского края, постановлением администрации Тулучинского сельского поселения Ванинского муниципального района Хабаровского края от 11.04.2013 №16 «Об утверждении Положения о видах поощрения муниципальных служащих и порядке их применения в администрации» и в связи с празднованием Дня местного самоуправления администрация Тулучинского сельского поселения Ванинского муниципального района Хабаровского края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Наградить Почетной грамотой и памятным подарком администрации Тулучинского сельского поселения: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За добросовестный труд, значимый личный вклад в развитие местного самоуправления и в связи с празднованием Дня местного самоуправления: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Кулагину Галину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Естроповну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44DDB">
        <w:rPr>
          <w:rFonts w:ascii="Times New Roman" w:hAnsi="Times New Roman" w:cs="Times New Roman"/>
          <w:sz w:val="26"/>
          <w:szCs w:val="26"/>
        </w:rPr>
        <w:t>депутат Совета депутатов Тулучинского сельского поселения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Красикову Наталью Тимофеевну</w:t>
      </w:r>
      <w:r w:rsidR="00744DDB">
        <w:rPr>
          <w:rFonts w:ascii="Times New Roman" w:hAnsi="Times New Roman" w:cs="Times New Roman"/>
          <w:sz w:val="26"/>
          <w:szCs w:val="26"/>
        </w:rPr>
        <w:t>, депутат Совета депутатов Тулучинского сельского поселения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Мельникова Галину </w:t>
      </w:r>
      <w:r w:rsidR="00744DDB">
        <w:rPr>
          <w:rFonts w:ascii="Times New Roman" w:hAnsi="Times New Roman" w:cs="Times New Roman"/>
          <w:sz w:val="26"/>
          <w:szCs w:val="26"/>
        </w:rPr>
        <w:t>Георгиевну, депутат Совета депутатов Тулучинского сельского поселения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Костюк Александра Степановича</w:t>
      </w:r>
      <w:r w:rsidR="00744DDB">
        <w:rPr>
          <w:rFonts w:ascii="Times New Roman" w:hAnsi="Times New Roman" w:cs="Times New Roman"/>
          <w:sz w:val="26"/>
          <w:szCs w:val="26"/>
        </w:rPr>
        <w:t>, депутат Совета депутатов Тулучинского сельского поселения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Рассказова Людмилу Александровну</w:t>
      </w:r>
      <w:r w:rsidR="00744DDB">
        <w:rPr>
          <w:rFonts w:ascii="Times New Roman" w:hAnsi="Times New Roman" w:cs="Times New Roman"/>
          <w:sz w:val="26"/>
          <w:szCs w:val="26"/>
        </w:rPr>
        <w:t>, депутат Совета депутатов Тулучинского сельского поселения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Химич Жанну Владимировну</w:t>
      </w:r>
      <w:r w:rsidR="00744DDB">
        <w:rPr>
          <w:rFonts w:ascii="Times New Roman" w:hAnsi="Times New Roman" w:cs="Times New Roman"/>
          <w:sz w:val="26"/>
          <w:szCs w:val="26"/>
        </w:rPr>
        <w:t>, депутат Совета депутатов Тулучинского сельского поселения</w:t>
      </w:r>
    </w:p>
    <w:p w:rsidR="00744DDB" w:rsidRDefault="00744DDB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Наградить памятным подарком работников администрации Тулучинского сельского поселения</w:t>
      </w:r>
    </w:p>
    <w:p w:rsidR="00744DDB" w:rsidRDefault="00744DDB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Барашкову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Светлану Григорьевну, уборщицу администрации Тулучинского сельского поселения</w:t>
      </w:r>
    </w:p>
    <w:p w:rsidR="00744DDB" w:rsidRDefault="00744DDB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Лаврову анну Александровну – рабочего по благоустройству населенного пункта администрации Тулучинского сельского поселения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2. Специалисту первой категории </w:t>
      </w:r>
      <w:r w:rsidR="00744DDB">
        <w:rPr>
          <w:rFonts w:ascii="Times New Roman" w:hAnsi="Times New Roman" w:cs="Times New Roman"/>
          <w:sz w:val="26"/>
          <w:szCs w:val="26"/>
        </w:rPr>
        <w:t>Тихоновой А.О</w:t>
      </w:r>
      <w:r>
        <w:rPr>
          <w:rFonts w:ascii="Times New Roman" w:hAnsi="Times New Roman" w:cs="Times New Roman"/>
          <w:sz w:val="26"/>
          <w:szCs w:val="26"/>
        </w:rPr>
        <w:t>. подготовить почетные грамоты администрации Тулучинского сельского поселения для вручения награждаемым.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Контроль за исполнением настоящего постановления оставляю за собой.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Настоящее постановление вступает в силу со дня его подписания.</w:t>
      </w: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E19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E19" w:rsidRPr="00B942F5" w:rsidRDefault="00E11E19" w:rsidP="00E11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И.Н.Потылицын</w:t>
      </w:r>
    </w:p>
    <w:p w:rsidR="00566EF9" w:rsidRDefault="00566EF9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/>
    <w:p w:rsidR="00EB7AC0" w:rsidRDefault="00EB7AC0" w:rsidP="00EB7A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B7AC0" w:rsidRDefault="00EB7AC0" w:rsidP="00EB7A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</w:t>
      </w:r>
    </w:p>
    <w:p w:rsidR="00EB7AC0" w:rsidRDefault="00EB7AC0" w:rsidP="00EB7A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Тулучинского сельского поселения</w:t>
      </w:r>
    </w:p>
    <w:p w:rsidR="00EB7AC0" w:rsidRDefault="00EB7AC0" w:rsidP="00EB7A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Ванинского муниципального района</w:t>
      </w:r>
    </w:p>
    <w:p w:rsidR="00EB7AC0" w:rsidRDefault="00EB7AC0" w:rsidP="00EB7A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Хабаровского края</w:t>
      </w:r>
    </w:p>
    <w:p w:rsidR="00EB7AC0" w:rsidRDefault="00EB7AC0" w:rsidP="00EB7A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12.04.2021   № 10</w:t>
      </w:r>
    </w:p>
    <w:p w:rsidR="00EB7AC0" w:rsidRDefault="00EB7AC0" w:rsidP="00EB7AC0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B7AC0" w:rsidRDefault="00EB7AC0" w:rsidP="00EB7AC0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B7AC0" w:rsidRDefault="00EB7AC0" w:rsidP="00EB7AC0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ВЕДОМОСТЬ</w:t>
      </w:r>
    </w:p>
    <w:p w:rsidR="00EB7AC0" w:rsidRDefault="00EB7AC0" w:rsidP="00EB7AC0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B7AC0">
        <w:rPr>
          <w:rFonts w:ascii="Times New Roman" w:hAnsi="Times New Roman" w:cs="Times New Roman"/>
          <w:sz w:val="27"/>
          <w:szCs w:val="27"/>
        </w:rPr>
        <w:t>на выдачу памятных подарков</w:t>
      </w:r>
    </w:p>
    <w:p w:rsidR="00EB7AC0" w:rsidRDefault="00EB7AC0" w:rsidP="00EB7A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EB7AC0" w:rsidRDefault="00EB7AC0" w:rsidP="00EB7A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7AC0" w:rsidRDefault="00EB7AC0" w:rsidP="00EB7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7AC0" w:rsidRDefault="00EB7AC0" w:rsidP="00EB7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Депутаты Совета депутатов администрации Тулучинского сельского поселения Ванинского муниципального района Хабаровского края</w:t>
      </w:r>
    </w:p>
    <w:p w:rsidR="00EB7AC0" w:rsidRDefault="00EB7AC0" w:rsidP="00EB7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395"/>
        <w:gridCol w:w="992"/>
        <w:gridCol w:w="2092"/>
        <w:gridCol w:w="1386"/>
        <w:gridCol w:w="1336"/>
      </w:tblGrid>
      <w:tr w:rsidR="00EB7AC0" w:rsidTr="00D44822">
        <w:tc>
          <w:tcPr>
            <w:tcW w:w="4395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92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386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36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EB7AC0" w:rsidTr="00D44822">
        <w:tc>
          <w:tcPr>
            <w:tcW w:w="4395" w:type="dxa"/>
          </w:tcPr>
          <w:p w:rsidR="00EB7AC0" w:rsidRDefault="00EB7AC0" w:rsidP="00EB7A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Кулагина Галина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Евстроповна</w:t>
            </w:r>
            <w:proofErr w:type="spellEnd"/>
          </w:p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EB7AC0" w:rsidRDefault="00D44822" w:rsidP="00D4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 руб.00 коп.</w:t>
            </w:r>
          </w:p>
        </w:tc>
        <w:tc>
          <w:tcPr>
            <w:tcW w:w="1386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  <w:tc>
          <w:tcPr>
            <w:tcW w:w="1336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AC0" w:rsidTr="00D44822">
        <w:tc>
          <w:tcPr>
            <w:tcW w:w="4395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Красикова Наталья Тимофеевна</w:t>
            </w:r>
          </w:p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EB7AC0" w:rsidRDefault="00D44822" w:rsidP="00D4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 руб. 00 коп.</w:t>
            </w:r>
          </w:p>
        </w:tc>
        <w:tc>
          <w:tcPr>
            <w:tcW w:w="1386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  <w:tc>
          <w:tcPr>
            <w:tcW w:w="1336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AC0" w:rsidTr="00D44822">
        <w:tc>
          <w:tcPr>
            <w:tcW w:w="4395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Галина Георгиевну</w:t>
            </w:r>
          </w:p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EB7AC0" w:rsidRDefault="00D44822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 руб. 00 коп.</w:t>
            </w:r>
          </w:p>
        </w:tc>
        <w:tc>
          <w:tcPr>
            <w:tcW w:w="1386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  <w:tc>
          <w:tcPr>
            <w:tcW w:w="1336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AC0" w:rsidTr="00D44822">
        <w:tc>
          <w:tcPr>
            <w:tcW w:w="4395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Костюк Александр Степанович</w:t>
            </w:r>
          </w:p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EB7AC0" w:rsidRDefault="00776824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D44822">
              <w:rPr>
                <w:rFonts w:ascii="Times New Roman" w:hAnsi="Times New Roman" w:cs="Times New Roman"/>
                <w:sz w:val="26"/>
                <w:szCs w:val="26"/>
              </w:rPr>
              <w:t>0 руб.00 коп.</w:t>
            </w:r>
          </w:p>
        </w:tc>
        <w:tc>
          <w:tcPr>
            <w:tcW w:w="1386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  <w:tc>
          <w:tcPr>
            <w:tcW w:w="1336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AC0" w:rsidTr="00D44822">
        <w:tc>
          <w:tcPr>
            <w:tcW w:w="4395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Рассказова Людмила Александровна</w:t>
            </w:r>
          </w:p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EB7AC0" w:rsidRDefault="00D44822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 руб.00 коп.</w:t>
            </w:r>
          </w:p>
        </w:tc>
        <w:tc>
          <w:tcPr>
            <w:tcW w:w="1386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  <w:tc>
          <w:tcPr>
            <w:tcW w:w="1336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AC0" w:rsidTr="00D44822">
        <w:tc>
          <w:tcPr>
            <w:tcW w:w="4395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 Жанна Владимировна</w:t>
            </w:r>
          </w:p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EB7AC0" w:rsidRDefault="00D44822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 руб.00 коп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6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  <w:tc>
          <w:tcPr>
            <w:tcW w:w="1336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7AC0" w:rsidRDefault="00EB7AC0" w:rsidP="00EB7A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AC0" w:rsidRDefault="00EB7AC0" w:rsidP="00EB7AC0"/>
    <w:p w:rsidR="00EB7AC0" w:rsidRDefault="00EB7AC0" w:rsidP="00EB7AC0">
      <w:pPr>
        <w:jc w:val="center"/>
        <w:rPr>
          <w:rFonts w:ascii="Times New Roman" w:hAnsi="Times New Roman" w:cs="Times New Roman"/>
          <w:sz w:val="26"/>
          <w:szCs w:val="26"/>
        </w:rPr>
      </w:pPr>
      <w:r w:rsidRPr="00EC522F">
        <w:rPr>
          <w:rFonts w:ascii="Times New Roman" w:hAnsi="Times New Roman" w:cs="Times New Roman"/>
          <w:sz w:val="26"/>
          <w:szCs w:val="26"/>
        </w:rPr>
        <w:t>Работники администрации Тулучинского сельского поселения Ванинского муницип</w:t>
      </w:r>
      <w:r>
        <w:rPr>
          <w:rFonts w:ascii="Times New Roman" w:hAnsi="Times New Roman" w:cs="Times New Roman"/>
          <w:sz w:val="26"/>
          <w:szCs w:val="26"/>
        </w:rPr>
        <w:t>ального района Хабаровского кра</w:t>
      </w:r>
      <w:r w:rsidR="000D3F8B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395"/>
        <w:gridCol w:w="992"/>
        <w:gridCol w:w="2035"/>
        <w:gridCol w:w="1386"/>
        <w:gridCol w:w="1393"/>
      </w:tblGrid>
      <w:tr w:rsidR="00EB7AC0" w:rsidTr="000D3F8B">
        <w:tc>
          <w:tcPr>
            <w:tcW w:w="4395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35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386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93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EB7AC0" w:rsidTr="000D3F8B">
        <w:tc>
          <w:tcPr>
            <w:tcW w:w="4395" w:type="dxa"/>
          </w:tcPr>
          <w:p w:rsidR="00EB7AC0" w:rsidRDefault="00EB7AC0" w:rsidP="00EB7A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Барашкова Светлана Григорьевна</w:t>
            </w:r>
          </w:p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5" w:type="dxa"/>
          </w:tcPr>
          <w:p w:rsidR="00EB7AC0" w:rsidRDefault="000D3F8B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 руб. 00 коп.</w:t>
            </w:r>
          </w:p>
        </w:tc>
        <w:tc>
          <w:tcPr>
            <w:tcW w:w="1386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  <w:tc>
          <w:tcPr>
            <w:tcW w:w="1393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AC0" w:rsidTr="000D3F8B">
        <w:tc>
          <w:tcPr>
            <w:tcW w:w="4395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Лаврова Анна Александровна</w:t>
            </w:r>
          </w:p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5" w:type="dxa"/>
          </w:tcPr>
          <w:p w:rsidR="00EB7AC0" w:rsidRDefault="000D3F8B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 руб. 00 коп.</w:t>
            </w:r>
          </w:p>
        </w:tc>
        <w:tc>
          <w:tcPr>
            <w:tcW w:w="1386" w:type="dxa"/>
          </w:tcPr>
          <w:p w:rsidR="00EB7AC0" w:rsidRDefault="00EB7AC0" w:rsidP="00E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  <w:tc>
          <w:tcPr>
            <w:tcW w:w="1393" w:type="dxa"/>
          </w:tcPr>
          <w:p w:rsidR="00EB7AC0" w:rsidRDefault="00EB7AC0" w:rsidP="00531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7AC0" w:rsidRPr="00EC522F" w:rsidRDefault="00EB7AC0" w:rsidP="00EB7A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7AC0" w:rsidRPr="00EB7AC0" w:rsidRDefault="00EB7AC0" w:rsidP="00EB7AC0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EB7AC0" w:rsidRPr="00E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B"/>
    <w:rsid w:val="0002095E"/>
    <w:rsid w:val="000D3F8B"/>
    <w:rsid w:val="002E3403"/>
    <w:rsid w:val="00566EF9"/>
    <w:rsid w:val="00744DDB"/>
    <w:rsid w:val="00776824"/>
    <w:rsid w:val="009B56C8"/>
    <w:rsid w:val="00D44822"/>
    <w:rsid w:val="00E11E19"/>
    <w:rsid w:val="00E6005B"/>
    <w:rsid w:val="00EB7AC0"/>
    <w:rsid w:val="00F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4215"/>
  <w15:chartTrackingRefBased/>
  <w15:docId w15:val="{376B2AA1-97AF-43DE-AC5C-61A7C0D7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5</cp:revision>
  <cp:lastPrinted>2021-04-21T05:54:00Z</cp:lastPrinted>
  <dcterms:created xsi:type="dcterms:W3CDTF">2021-04-11T23:48:00Z</dcterms:created>
  <dcterms:modified xsi:type="dcterms:W3CDTF">2021-04-21T06:06:00Z</dcterms:modified>
</cp:coreProperties>
</file>